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C5A29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>Vertido</w:t>
      </w:r>
    </w:p>
    <w:p w14:paraId="00000002" w14:textId="77777777" w:rsidR="001C5A29" w:rsidRDefault="00000000">
      <w:r>
        <w:t>Pedro Varela</w:t>
      </w:r>
    </w:p>
    <w:p w14:paraId="00000003" w14:textId="77777777" w:rsidR="001C5A29" w:rsidRDefault="001C5A29"/>
    <w:p w14:paraId="00000004" w14:textId="77777777" w:rsidR="001C5A29" w:rsidRDefault="001C5A29"/>
    <w:p w14:paraId="00000005" w14:textId="77777777" w:rsidR="001C5A29" w:rsidRDefault="00000000">
      <w:r>
        <w:t xml:space="preserve">A água não conserva as coisas, ela as transforma. Abaixo da superfície, o tempo adquire outra espessura. Os contornos se deslocam, as cores se alteram, as distâncias já não obedecem à mesma medida. Nada permanece exatamente como era, mas tampouco desaparece. Em </w:t>
      </w:r>
      <w:r>
        <w:rPr>
          <w:b/>
          <w:bCs/>
          <w:i/>
          <w:iCs/>
        </w:rPr>
        <w:t>Vertido</w:t>
      </w:r>
      <w:r>
        <w:t xml:space="preserve">, Pedro Varela faz da pintura um ambiente de imersão, onde as imagens atravessam diferentes tempos e reaparecem continuamente, como se a própria matéria da tinta preservasse o movimento incessante das águas. </w:t>
      </w:r>
    </w:p>
    <w:p w14:paraId="00000006" w14:textId="77777777" w:rsidR="001C5A29" w:rsidRDefault="001C5A29"/>
    <w:p w14:paraId="00000007" w14:textId="77777777" w:rsidR="001C5A29" w:rsidRDefault="00000000">
      <w:proofErr w:type="gramStart"/>
      <w:r>
        <w:rPr>
          <w:b/>
          <w:bCs/>
          <w:i/>
          <w:iCs/>
        </w:rPr>
        <w:t>Vertido</w:t>
      </w:r>
      <w:r>
        <w:t xml:space="preserve"> marca</w:t>
      </w:r>
      <w:proofErr w:type="gramEnd"/>
      <w:r>
        <w:t xml:space="preserve"> a primeira exposição individual do artista na galeria e reúne um conjunto de trabalhos que evidencia uma nova inflexão em sua pesquisa. Sem assumir o caráter de retrospectiva, dado que os trabalhos são recentes e realizados para estarem aqui, o que vemos remonta visualmente diferentes momentos de sua trajetória e faz coexistirem signos, procedimentos e materiais que atravessam mais de vinte anos de carreira. Trata-se de uma exposição que nos convida tanto ao reconhecimento quanto à descoberta, uma vez que as recorrências plásticas permanecem, como se fossem lentamente transformadas pela própria experiência da imersão.</w:t>
      </w:r>
    </w:p>
    <w:p w14:paraId="00000008" w14:textId="77777777" w:rsidR="001C5A29" w:rsidRDefault="001C5A29"/>
    <w:p w14:paraId="00000009" w14:textId="77777777" w:rsidR="001C5A29" w:rsidRDefault="00000000">
      <w:r>
        <w:t xml:space="preserve">Nas pinturas, a tinta diluída estabelece o ritmo da exposição. Ora ela se espalha em transparências que se aproximam da aquarela, ora concentra-se em espessura, tornando visível o tempo e o gesto do exercício contínuo da pintura. Em outras superfícies, papéis recortados compõem imagens que reafirmam este deslocamento temporal na trajetória de Pedro. As colagens, elas não interrompem a pintura do artista, antes prolongam seu fluxo, fazendo com que matéria e imagem compartilhem valores e desejos criativos. A escala dos trabalhos, por sua vez, amplia a experiência de imersão, pois convida o observador, como em um mergulho, a percorrer uma paisagem em que corpos, flores, arquiteturas, recifes de coral parecem emergir de uma mesma corrente. </w:t>
      </w:r>
    </w:p>
    <w:p w14:paraId="0000000A" w14:textId="77777777" w:rsidR="001C5A29" w:rsidRDefault="001C5A29"/>
    <w:p w14:paraId="0000000B" w14:textId="77777777" w:rsidR="001C5A29" w:rsidRDefault="00000000">
      <w:r>
        <w:t xml:space="preserve">Em </w:t>
      </w:r>
      <w:r>
        <w:rPr>
          <w:b/>
          <w:bCs/>
          <w:i/>
          <w:iCs/>
        </w:rPr>
        <w:t>Vertido</w:t>
      </w:r>
      <w:r>
        <w:t xml:space="preserve">, nada retorna exatamente ao lugar de onde partiu. A água, signo aqui tão presente, altera as formas. A memória, força que move e determina o desejo, reinventa as paisagens. E a pintura, linguagem central da pesquisa do artista, faz do tempo uma matéria sempre disponível à transformação. Em um lugar localizado entre o silêncio das profundezas e a pulsação do sangue que faz florescer a vida, Pedro Varela delimita um recorte de universo onde recordar não significa repetir, já que cada imagem é sempre uma possibilidade </w:t>
      </w:r>
      <w:proofErr w:type="gramStart"/>
      <w:r>
        <w:t>de  reinvenção</w:t>
      </w:r>
      <w:proofErr w:type="gramEnd"/>
      <w:r>
        <w:t xml:space="preserve">. </w:t>
      </w:r>
    </w:p>
    <w:p w14:paraId="0000000C" w14:textId="77777777" w:rsidR="001C5A29" w:rsidRDefault="001C5A29"/>
    <w:p w14:paraId="0000000D" w14:textId="77777777" w:rsidR="001C5A29" w:rsidRDefault="00000000">
      <w:r>
        <w:t>Shannon Botelho</w:t>
      </w:r>
    </w:p>
    <w:sectPr w:rsidR="001C5A2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445C10-D7AD-41F4-A83A-6E12B87E5D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D2B819-2B62-48D9-985C-188D5857D1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29"/>
    <w:rsid w:val="001C5A29"/>
    <w:rsid w:val="003F35F6"/>
    <w:rsid w:val="0095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B6F200-D55E-4BC3-BEA6-9789AE72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Varela</dc:creator>
  <cp:lastModifiedBy>Pedro Varela</cp:lastModifiedBy>
  <cp:revision>2</cp:revision>
  <dcterms:created xsi:type="dcterms:W3CDTF">2026-07-11T19:37:00Z</dcterms:created>
  <dcterms:modified xsi:type="dcterms:W3CDTF">2026-07-11T19:37:00Z</dcterms:modified>
</cp:coreProperties>
</file>